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BCE" w:rsidRDefault="00D80BCE" w:rsidP="007F418F">
      <w:pPr>
        <w:widowControl w:val="0"/>
        <w:autoSpaceDE w:val="0"/>
        <w:autoSpaceDN w:val="0"/>
        <w:adjustRightInd w:val="0"/>
        <w:jc w:val="center"/>
        <w:rPr>
          <w:rFonts w:ascii="Georgia" w:hAnsi="Georgia" w:cs="Georgia"/>
          <w:b/>
          <w:bCs/>
          <w:i/>
          <w:iCs/>
          <w:color w:val="1A1A1A"/>
          <w:sz w:val="36"/>
          <w:szCs w:val="36"/>
          <w:lang w:val="es-ES"/>
        </w:rPr>
      </w:pPr>
      <w:r>
        <w:rPr>
          <w:rFonts w:ascii="Georgia" w:hAnsi="Georgia" w:cs="Georgia"/>
          <w:b/>
          <w:bCs/>
          <w:i/>
          <w:iCs/>
          <w:color w:val="1A1A1A"/>
          <w:sz w:val="36"/>
          <w:szCs w:val="36"/>
          <w:lang w:val="es-ES"/>
        </w:rPr>
        <w:t>INSTITUCION EDUCATIVA DISTRITAL SAN JOSE</w:t>
      </w:r>
    </w:p>
    <w:p w:rsidR="00D80BCE" w:rsidRDefault="00D80BCE" w:rsidP="007F418F">
      <w:pPr>
        <w:widowControl w:val="0"/>
        <w:autoSpaceDE w:val="0"/>
        <w:autoSpaceDN w:val="0"/>
        <w:adjustRightInd w:val="0"/>
        <w:jc w:val="center"/>
        <w:rPr>
          <w:rFonts w:ascii="Georgia" w:hAnsi="Georgia" w:cs="Georgia"/>
          <w:b/>
          <w:bCs/>
          <w:i/>
          <w:iCs/>
          <w:color w:val="1A1A1A"/>
          <w:sz w:val="36"/>
          <w:szCs w:val="36"/>
          <w:lang w:val="es-ES"/>
        </w:rPr>
      </w:pPr>
      <w:r>
        <w:rPr>
          <w:rFonts w:ascii="Georgia" w:hAnsi="Georgia" w:cs="Georgia"/>
          <w:b/>
          <w:bCs/>
          <w:i/>
          <w:iCs/>
          <w:color w:val="1A1A1A"/>
          <w:sz w:val="36"/>
          <w:szCs w:val="36"/>
          <w:lang w:val="es-ES"/>
        </w:rPr>
        <w:t>TALLER DE FISICA 7ª Y 7B</w:t>
      </w:r>
    </w:p>
    <w:p w:rsidR="00D80BCE" w:rsidRDefault="00D80BCE" w:rsidP="007F418F">
      <w:pPr>
        <w:widowControl w:val="0"/>
        <w:autoSpaceDE w:val="0"/>
        <w:autoSpaceDN w:val="0"/>
        <w:adjustRightInd w:val="0"/>
        <w:jc w:val="center"/>
        <w:rPr>
          <w:rFonts w:ascii="Georgia" w:hAnsi="Georgia" w:cs="Georgia"/>
          <w:b/>
          <w:bCs/>
          <w:i/>
          <w:iCs/>
          <w:color w:val="1A1A1A"/>
          <w:sz w:val="36"/>
          <w:szCs w:val="36"/>
          <w:lang w:val="es-ES"/>
        </w:rPr>
      </w:pPr>
    </w:p>
    <w:p w:rsidR="007F418F" w:rsidRDefault="00D80BCE" w:rsidP="007F418F">
      <w:pPr>
        <w:widowControl w:val="0"/>
        <w:autoSpaceDE w:val="0"/>
        <w:autoSpaceDN w:val="0"/>
        <w:adjustRightInd w:val="0"/>
        <w:jc w:val="center"/>
        <w:rPr>
          <w:rFonts w:ascii="Georgia" w:hAnsi="Georgia" w:cs="Georgia"/>
          <w:color w:val="1A1A1A"/>
          <w:sz w:val="30"/>
          <w:szCs w:val="30"/>
          <w:lang w:val="es-ES"/>
        </w:rPr>
      </w:pPr>
      <w:r>
        <w:rPr>
          <w:rFonts w:ascii="Georgia" w:hAnsi="Georgia" w:cs="Georgia"/>
          <w:b/>
          <w:bCs/>
          <w:i/>
          <w:iCs/>
          <w:color w:val="1A1A1A"/>
          <w:sz w:val="36"/>
          <w:szCs w:val="36"/>
          <w:lang w:val="es-ES"/>
        </w:rPr>
        <w:t>Lectura 2</w:t>
      </w:r>
      <w:r w:rsidR="007F418F">
        <w:rPr>
          <w:rFonts w:ascii="Georgia" w:hAnsi="Georgia" w:cs="Georgia"/>
          <w:b/>
          <w:bCs/>
          <w:i/>
          <w:iCs/>
          <w:color w:val="1A1A1A"/>
          <w:sz w:val="36"/>
          <w:szCs w:val="36"/>
          <w:lang w:val="es-ES"/>
        </w:rPr>
        <w:t xml:space="preserve">: </w:t>
      </w:r>
      <w:r w:rsidR="007F418F">
        <w:rPr>
          <w:rFonts w:ascii="Georgia" w:hAnsi="Georgia" w:cs="Georgia"/>
          <w:b/>
          <w:bCs/>
          <w:i/>
          <w:iCs/>
          <w:color w:val="1A1A1A"/>
          <w:sz w:val="36"/>
          <w:szCs w:val="36"/>
          <w:u w:val="single"/>
          <w:lang w:val="es-ES"/>
        </w:rPr>
        <w:t>TRABAJO, ENERGIA Y POTENCIA</w:t>
      </w:r>
    </w:p>
    <w:p w:rsidR="007F418F" w:rsidRDefault="007F418F" w:rsidP="007F418F">
      <w:pPr>
        <w:widowControl w:val="0"/>
        <w:autoSpaceDE w:val="0"/>
        <w:autoSpaceDN w:val="0"/>
        <w:adjustRightInd w:val="0"/>
        <w:rPr>
          <w:rFonts w:ascii="Georgia" w:hAnsi="Georgia" w:cs="Georgia"/>
          <w:color w:val="1A1A1A"/>
          <w:sz w:val="30"/>
          <w:szCs w:val="30"/>
          <w:lang w:val="es-ES"/>
        </w:rPr>
      </w:pPr>
    </w:p>
    <w:p w:rsidR="007F418F" w:rsidRDefault="007F418F" w:rsidP="007F418F">
      <w:pPr>
        <w:widowControl w:val="0"/>
        <w:autoSpaceDE w:val="0"/>
        <w:autoSpaceDN w:val="0"/>
        <w:adjustRightInd w:val="0"/>
        <w:spacing w:after="308"/>
        <w:jc w:val="both"/>
        <w:rPr>
          <w:rFonts w:ascii="Georgia" w:hAnsi="Georgia" w:cs="Georgia"/>
          <w:color w:val="1A1A1A"/>
          <w:sz w:val="30"/>
          <w:szCs w:val="30"/>
          <w:lang w:val="es-ES"/>
        </w:rPr>
      </w:pPr>
      <w:r>
        <w:rPr>
          <w:rFonts w:ascii="Georgia" w:hAnsi="Georgia" w:cs="Georgia"/>
          <w:color w:val="1A1A1A"/>
          <w:sz w:val="30"/>
          <w:szCs w:val="30"/>
          <w:lang w:val="es-ES"/>
        </w:rPr>
        <w:t>Con frecuencia utilizamos las palabras trabajo y energía. Muchas veces nos sentimos con capacidad y entusiasmo para practicar deportes, estudiar o trabajar. Sin embargo, otras veces no tenemos el mismo entusiasmo para desarrollar ninguna actividad; por ejemplo, el simple hecho de ir de una habitación a otra, nos cansa muchísimo.</w:t>
      </w:r>
      <w:r w:rsidR="00D80BCE">
        <w:rPr>
          <w:rFonts w:ascii="Georgia" w:hAnsi="Georgia" w:cs="Georgia"/>
          <w:color w:val="1A1A1A"/>
          <w:sz w:val="30"/>
          <w:szCs w:val="30"/>
          <w:lang w:val="es-ES"/>
        </w:rPr>
        <w:t xml:space="preserve"> </w:t>
      </w:r>
      <w:r>
        <w:rPr>
          <w:rFonts w:ascii="Georgia" w:hAnsi="Georgia" w:cs="Georgia"/>
          <w:color w:val="1A1A1A"/>
          <w:sz w:val="30"/>
          <w:szCs w:val="30"/>
          <w:lang w:val="es-ES"/>
        </w:rPr>
        <w:t>En el primer caso, decimos que estamos llenos de energía y en el segundo que nos falta. Te invitamos en este tema a identificar, desde el punto de vista de la física, los conceptos de energía y trabajo.</w:t>
      </w:r>
    </w:p>
    <w:p w:rsidR="007F418F" w:rsidRDefault="007F418F" w:rsidP="007F418F">
      <w:pPr>
        <w:widowControl w:val="0"/>
        <w:autoSpaceDE w:val="0"/>
        <w:autoSpaceDN w:val="0"/>
        <w:adjustRightInd w:val="0"/>
        <w:spacing w:after="308"/>
        <w:jc w:val="both"/>
        <w:rPr>
          <w:rFonts w:ascii="Georgia" w:hAnsi="Georgia" w:cs="Georgia"/>
          <w:color w:val="1A1A1A"/>
          <w:sz w:val="30"/>
          <w:szCs w:val="30"/>
          <w:lang w:val="es-ES"/>
        </w:rPr>
      </w:pPr>
      <w:r>
        <w:rPr>
          <w:rFonts w:ascii="Georgia" w:hAnsi="Georgia" w:cs="Georgia"/>
          <w:b/>
          <w:bCs/>
          <w:color w:val="1A1A1A"/>
          <w:sz w:val="30"/>
          <w:szCs w:val="30"/>
          <w:lang w:val="es-ES"/>
        </w:rPr>
        <w:t>LAS FUERZAS Y EL DESPLAZAMIENTO</w:t>
      </w:r>
      <w:r>
        <w:rPr>
          <w:rFonts w:ascii="Georgia" w:hAnsi="Georgia" w:cs="Georgia"/>
          <w:color w:val="1A1A1A"/>
          <w:sz w:val="30"/>
          <w:szCs w:val="30"/>
          <w:lang w:val="es-ES"/>
        </w:rPr>
        <w:t> Además de clasificarse en fuerzas de contacto y fuerzas a distancia, las fuerzas pueden agruparse en dos grandes grupos:</w:t>
      </w:r>
    </w:p>
    <w:p w:rsidR="007F418F" w:rsidRDefault="007F418F" w:rsidP="007F418F">
      <w:pPr>
        <w:widowControl w:val="0"/>
        <w:numPr>
          <w:ilvl w:val="0"/>
          <w:numId w:val="1"/>
        </w:numPr>
        <w:tabs>
          <w:tab w:val="left" w:pos="220"/>
          <w:tab w:val="left" w:pos="720"/>
        </w:tabs>
        <w:autoSpaceDE w:val="0"/>
        <w:autoSpaceDN w:val="0"/>
        <w:adjustRightInd w:val="0"/>
        <w:spacing w:after="77"/>
        <w:ind w:hanging="720"/>
        <w:rPr>
          <w:rFonts w:ascii="Georgia" w:hAnsi="Georgia" w:cs="Georgia"/>
          <w:color w:val="1A1A1A"/>
          <w:sz w:val="30"/>
          <w:szCs w:val="30"/>
          <w:lang w:val="es-ES"/>
        </w:rPr>
      </w:pPr>
      <w:r>
        <w:rPr>
          <w:rFonts w:ascii="Georgia" w:hAnsi="Georgia" w:cs="Georgia"/>
          <w:color w:val="1A1A1A"/>
          <w:sz w:val="30"/>
          <w:szCs w:val="30"/>
          <w:lang w:val="es-ES"/>
        </w:rPr>
        <w:t xml:space="preserve">Las fuerzas que se </w:t>
      </w:r>
      <w:r>
        <w:rPr>
          <w:rFonts w:ascii="Georgia" w:hAnsi="Georgia" w:cs="Georgia"/>
          <w:b/>
          <w:bCs/>
          <w:color w:val="1A1A1A"/>
          <w:sz w:val="30"/>
          <w:szCs w:val="30"/>
          <w:lang w:val="es-ES"/>
        </w:rPr>
        <w:t>desplazan</w:t>
      </w:r>
      <w:r>
        <w:rPr>
          <w:rFonts w:ascii="Georgia" w:hAnsi="Georgia" w:cs="Georgia"/>
          <w:color w:val="1A1A1A"/>
          <w:sz w:val="30"/>
          <w:szCs w:val="30"/>
          <w:lang w:val="es-ES"/>
        </w:rPr>
        <w:t xml:space="preserve"> mientras actúan sobre los cuerpos. Por ejemplo, la fuerza que ejerce un caballo que hala de un carro.</w:t>
      </w:r>
    </w:p>
    <w:p w:rsidR="00D80BCE" w:rsidRDefault="007F418F" w:rsidP="00D80BCE">
      <w:pPr>
        <w:widowControl w:val="0"/>
        <w:numPr>
          <w:ilvl w:val="0"/>
          <w:numId w:val="1"/>
        </w:numPr>
        <w:tabs>
          <w:tab w:val="left" w:pos="220"/>
          <w:tab w:val="left" w:pos="720"/>
        </w:tabs>
        <w:autoSpaceDE w:val="0"/>
        <w:autoSpaceDN w:val="0"/>
        <w:adjustRightInd w:val="0"/>
        <w:spacing w:after="77"/>
        <w:ind w:hanging="720"/>
        <w:rPr>
          <w:rFonts w:ascii="Georgia" w:hAnsi="Georgia" w:cs="Georgia"/>
          <w:color w:val="1A1A1A"/>
          <w:sz w:val="30"/>
          <w:szCs w:val="30"/>
          <w:lang w:val="es-ES"/>
        </w:rPr>
      </w:pPr>
      <w:r>
        <w:rPr>
          <w:rFonts w:ascii="Georgia" w:hAnsi="Georgia" w:cs="Georgia"/>
          <w:color w:val="1A1A1A"/>
          <w:sz w:val="30"/>
          <w:szCs w:val="30"/>
          <w:lang w:val="es-ES"/>
        </w:rPr>
        <w:t xml:space="preserve">Las fuerzas que </w:t>
      </w:r>
      <w:r>
        <w:rPr>
          <w:rFonts w:ascii="Georgia" w:hAnsi="Georgia" w:cs="Georgia"/>
          <w:b/>
          <w:bCs/>
          <w:color w:val="1A1A1A"/>
          <w:sz w:val="30"/>
          <w:szCs w:val="30"/>
          <w:lang w:val="es-ES"/>
        </w:rPr>
        <w:t>no</w:t>
      </w:r>
      <w:r>
        <w:rPr>
          <w:rFonts w:ascii="Georgia" w:hAnsi="Georgia" w:cs="Georgia"/>
          <w:color w:val="1A1A1A"/>
          <w:sz w:val="30"/>
          <w:szCs w:val="30"/>
          <w:lang w:val="es-ES"/>
        </w:rPr>
        <w:t xml:space="preserve"> se desplazan mientras actúan sobre los cuerpos. Por ejemplo, la fuerza qué ejerce una columna que sostiene un techo</w:t>
      </w:r>
    </w:p>
    <w:p w:rsidR="00D80BCE" w:rsidRPr="00D80BCE" w:rsidRDefault="00D80BCE" w:rsidP="00D80BCE">
      <w:pPr>
        <w:widowControl w:val="0"/>
        <w:tabs>
          <w:tab w:val="left" w:pos="220"/>
          <w:tab w:val="left" w:pos="720"/>
        </w:tabs>
        <w:autoSpaceDE w:val="0"/>
        <w:autoSpaceDN w:val="0"/>
        <w:adjustRightInd w:val="0"/>
        <w:spacing w:after="77"/>
        <w:ind w:left="720"/>
        <w:rPr>
          <w:rFonts w:ascii="Georgia" w:hAnsi="Georgia" w:cs="Georgia"/>
          <w:color w:val="1A1A1A"/>
          <w:sz w:val="30"/>
          <w:szCs w:val="30"/>
          <w:lang w:val="es-ES"/>
        </w:rPr>
      </w:pPr>
      <w:bookmarkStart w:id="0" w:name="_GoBack"/>
      <w:bookmarkEnd w:id="0"/>
    </w:p>
    <w:p w:rsidR="007F418F" w:rsidRDefault="007F418F" w:rsidP="007F418F">
      <w:pPr>
        <w:widowControl w:val="0"/>
        <w:autoSpaceDE w:val="0"/>
        <w:autoSpaceDN w:val="0"/>
        <w:adjustRightInd w:val="0"/>
        <w:spacing w:after="308"/>
        <w:jc w:val="both"/>
        <w:rPr>
          <w:rFonts w:ascii="Georgia" w:hAnsi="Georgia" w:cs="Georgia"/>
          <w:color w:val="1A1A1A"/>
          <w:sz w:val="30"/>
          <w:szCs w:val="30"/>
          <w:lang w:val="es-ES"/>
        </w:rPr>
      </w:pPr>
      <w:r>
        <w:rPr>
          <w:rFonts w:ascii="Georgia" w:hAnsi="Georgia" w:cs="Georgia"/>
          <w:b/>
          <w:bCs/>
          <w:color w:val="1A1A1A"/>
          <w:sz w:val="30"/>
          <w:szCs w:val="30"/>
          <w:lang w:val="es-ES"/>
        </w:rPr>
        <w:t>EL TRABAJO QUE UNA FUERZA REALIZA</w:t>
      </w:r>
      <w:r>
        <w:rPr>
          <w:rFonts w:ascii="Georgia" w:hAnsi="Georgia" w:cs="Georgia"/>
          <w:color w:val="1A1A1A"/>
          <w:sz w:val="30"/>
          <w:szCs w:val="30"/>
          <w:lang w:val="es-ES"/>
        </w:rPr>
        <w:t> Las fuerzas que se desplazan mientras actúan sobre los cuerpos son las responsables de producir y mantener el desplazamiento de dichos cuerpos. Por tanto, las fuerzas que desplazan un cuerpo son las únicas capaces de realizar un trabajo. Por el contrario, las fuerzas que no logran desplazar un cuerpo no realizan un trabajo.</w:t>
      </w:r>
      <w:r w:rsidR="00D80BCE">
        <w:rPr>
          <w:rFonts w:ascii="Georgia" w:hAnsi="Georgia" w:cs="Georgia"/>
          <w:color w:val="1A1A1A"/>
          <w:sz w:val="30"/>
          <w:szCs w:val="30"/>
          <w:lang w:val="es-ES"/>
        </w:rPr>
        <w:t xml:space="preserve"> </w:t>
      </w:r>
      <w:r>
        <w:rPr>
          <w:rFonts w:ascii="Georgia" w:hAnsi="Georgia" w:cs="Georgia"/>
          <w:color w:val="1A1A1A"/>
          <w:sz w:val="30"/>
          <w:szCs w:val="30"/>
          <w:lang w:val="es-ES"/>
        </w:rPr>
        <w:t>La magnitud del trabajo realizado por una fuerza que se aplica sobre un cuerpo depende tanto de la intensidad de la fuerza como del desplazamiento producido por dicha fuerza.</w:t>
      </w:r>
      <w:r w:rsidR="00D80BCE">
        <w:rPr>
          <w:rFonts w:ascii="Georgia" w:hAnsi="Georgia" w:cs="Georgia"/>
          <w:color w:val="1A1A1A"/>
          <w:sz w:val="30"/>
          <w:szCs w:val="30"/>
          <w:lang w:val="es-ES"/>
        </w:rPr>
        <w:t xml:space="preserve"> </w:t>
      </w:r>
      <w:r>
        <w:rPr>
          <w:rFonts w:ascii="Georgia" w:hAnsi="Georgia" w:cs="Georgia"/>
          <w:color w:val="1A1A1A"/>
          <w:sz w:val="30"/>
          <w:szCs w:val="30"/>
          <w:lang w:val="es-ES"/>
        </w:rPr>
        <w:t>El trabajo realizado aumenta, en la medida en que la intensidad de la fuerza aplicada sea mayor. Así, se hace más trabajo al levantar un bulto lleno de cemento a un metro del piso, que al levantar un metro ese mismo bulto pero lleno de plumas.</w:t>
      </w:r>
      <w:r w:rsidR="00D80BCE">
        <w:rPr>
          <w:rFonts w:ascii="Georgia" w:hAnsi="Georgia" w:cs="Georgia"/>
          <w:color w:val="1A1A1A"/>
          <w:sz w:val="30"/>
          <w:szCs w:val="30"/>
          <w:lang w:val="es-ES"/>
        </w:rPr>
        <w:t xml:space="preserve"> </w:t>
      </w:r>
      <w:r>
        <w:rPr>
          <w:rFonts w:ascii="Georgia" w:hAnsi="Georgia" w:cs="Georgia"/>
          <w:color w:val="1A1A1A"/>
          <w:sz w:val="30"/>
          <w:szCs w:val="30"/>
          <w:lang w:val="es-ES"/>
        </w:rPr>
        <w:t>El trabajo realizado aumenta, en la medida en que el desplazamiento del cuerpo, sobre el que actúa la fuerza, sea mayor. Así, se hace más trabajo al tirar de un carro durante 100 metros que al tirar de ese mismo carro durante sólo 10 metros.</w:t>
      </w:r>
    </w:p>
    <w:p w:rsidR="007F418F" w:rsidRDefault="007F418F" w:rsidP="007F418F">
      <w:pPr>
        <w:widowControl w:val="0"/>
        <w:autoSpaceDE w:val="0"/>
        <w:autoSpaceDN w:val="0"/>
        <w:adjustRightInd w:val="0"/>
        <w:spacing w:after="308"/>
        <w:jc w:val="both"/>
        <w:rPr>
          <w:rFonts w:ascii="Georgia" w:hAnsi="Georgia" w:cs="Georgia"/>
          <w:color w:val="1A1A1A"/>
          <w:sz w:val="30"/>
          <w:szCs w:val="30"/>
          <w:lang w:val="es-ES"/>
        </w:rPr>
      </w:pPr>
      <w:r>
        <w:rPr>
          <w:rFonts w:ascii="Georgia" w:hAnsi="Georgia" w:cs="Georgia"/>
          <w:color w:val="1A1A1A"/>
          <w:sz w:val="30"/>
          <w:szCs w:val="30"/>
          <w:lang w:val="es-ES"/>
        </w:rPr>
        <w:t xml:space="preserve">El </w:t>
      </w:r>
      <w:r>
        <w:rPr>
          <w:rFonts w:ascii="Georgia" w:hAnsi="Georgia" w:cs="Georgia"/>
          <w:b/>
          <w:bCs/>
          <w:color w:val="1A1A1A"/>
          <w:sz w:val="30"/>
          <w:szCs w:val="30"/>
          <w:lang w:val="es-ES"/>
        </w:rPr>
        <w:t>trabajo</w:t>
      </w:r>
      <w:r>
        <w:rPr>
          <w:rFonts w:ascii="Georgia" w:hAnsi="Georgia" w:cs="Georgia"/>
          <w:color w:val="1A1A1A"/>
          <w:sz w:val="30"/>
          <w:szCs w:val="30"/>
          <w:lang w:val="es-ES"/>
        </w:rPr>
        <w:t xml:space="preserve"> se mide en unidades llamadas julios, cuyo símbolo es J.</w:t>
      </w:r>
      <w:r w:rsidR="00D80BCE">
        <w:rPr>
          <w:rFonts w:ascii="Georgia" w:hAnsi="Georgia" w:cs="Georgia"/>
          <w:color w:val="1A1A1A"/>
          <w:sz w:val="30"/>
          <w:szCs w:val="30"/>
          <w:lang w:val="es-ES"/>
        </w:rPr>
        <w:t xml:space="preserve"> </w:t>
      </w:r>
      <w:r>
        <w:rPr>
          <w:rFonts w:ascii="Georgia" w:hAnsi="Georgia" w:cs="Georgia"/>
          <w:color w:val="1A1A1A"/>
          <w:sz w:val="30"/>
          <w:szCs w:val="30"/>
          <w:lang w:val="es-ES"/>
        </w:rPr>
        <w:t>Un julio es el trabajo que realiza una fuerza de un newton para desplazar un cuerpo una distancia de un metro.</w:t>
      </w:r>
      <w:r w:rsidR="00D80BCE">
        <w:rPr>
          <w:rFonts w:ascii="Georgia" w:hAnsi="Georgia" w:cs="Georgia"/>
          <w:color w:val="1A1A1A"/>
          <w:sz w:val="30"/>
          <w:szCs w:val="30"/>
          <w:lang w:val="es-ES"/>
        </w:rPr>
        <w:t xml:space="preserve"> </w:t>
      </w:r>
      <w:r>
        <w:rPr>
          <w:rFonts w:ascii="Georgia" w:hAnsi="Georgia" w:cs="Georgia"/>
          <w:color w:val="1A1A1A"/>
          <w:sz w:val="30"/>
          <w:szCs w:val="30"/>
          <w:lang w:val="es-ES"/>
        </w:rPr>
        <w:t>Podemos calcular el trabajo con ayuda de la siguiente ecuación:</w:t>
      </w:r>
    </w:p>
    <w:p w:rsidR="007F418F" w:rsidRDefault="007F418F" w:rsidP="007F418F">
      <w:pPr>
        <w:widowControl w:val="0"/>
        <w:autoSpaceDE w:val="0"/>
        <w:autoSpaceDN w:val="0"/>
        <w:adjustRightInd w:val="0"/>
        <w:rPr>
          <w:rFonts w:ascii="Georgia" w:hAnsi="Georgia" w:cs="Georgia"/>
          <w:color w:val="1A1A1A"/>
          <w:sz w:val="30"/>
          <w:szCs w:val="30"/>
          <w:lang w:val="es-ES"/>
        </w:rPr>
      </w:pPr>
      <w:r>
        <w:rPr>
          <w:rFonts w:ascii="Georgia" w:hAnsi="Georgia" w:cs="Georgia"/>
          <w:b/>
          <w:bCs/>
          <w:color w:val="1A1A1A"/>
          <w:sz w:val="48"/>
          <w:szCs w:val="48"/>
          <w:lang w:val="es-ES"/>
        </w:rPr>
        <w:lastRenderedPageBreak/>
        <w:t>W = F × d</w:t>
      </w:r>
    </w:p>
    <w:p w:rsidR="007F418F" w:rsidRDefault="007F418F" w:rsidP="007F418F">
      <w:pPr>
        <w:widowControl w:val="0"/>
        <w:autoSpaceDE w:val="0"/>
        <w:autoSpaceDN w:val="0"/>
        <w:adjustRightInd w:val="0"/>
        <w:rPr>
          <w:rFonts w:ascii="Georgia" w:hAnsi="Georgia" w:cs="Georgia"/>
          <w:color w:val="1A1A1A"/>
          <w:sz w:val="30"/>
          <w:szCs w:val="30"/>
          <w:lang w:val="es-ES"/>
        </w:rPr>
      </w:pPr>
      <w:r>
        <w:rPr>
          <w:rFonts w:ascii="Georgia" w:hAnsi="Georgia" w:cs="Georgia"/>
          <w:color w:val="1A1A1A"/>
          <w:sz w:val="30"/>
          <w:szCs w:val="30"/>
          <w:lang w:val="es-ES"/>
        </w:rPr>
        <w:t>En donde:</w:t>
      </w:r>
    </w:p>
    <w:p w:rsidR="007F418F" w:rsidRDefault="007F418F" w:rsidP="007F418F">
      <w:pPr>
        <w:widowControl w:val="0"/>
        <w:autoSpaceDE w:val="0"/>
        <w:autoSpaceDN w:val="0"/>
        <w:adjustRightInd w:val="0"/>
        <w:rPr>
          <w:rFonts w:ascii="Georgia" w:hAnsi="Georgia" w:cs="Georgia"/>
          <w:color w:val="1A1A1A"/>
          <w:sz w:val="30"/>
          <w:szCs w:val="30"/>
          <w:lang w:val="es-ES"/>
        </w:rPr>
      </w:pPr>
      <w:r>
        <w:rPr>
          <w:rFonts w:ascii="Georgia" w:hAnsi="Georgia" w:cs="Georgia"/>
          <w:b/>
          <w:bCs/>
          <w:color w:val="1A1A1A"/>
          <w:sz w:val="30"/>
          <w:szCs w:val="30"/>
          <w:lang w:val="es-ES"/>
        </w:rPr>
        <w:t>W</w:t>
      </w:r>
      <w:r>
        <w:rPr>
          <w:rFonts w:ascii="Georgia" w:hAnsi="Georgia" w:cs="Georgia"/>
          <w:color w:val="1A1A1A"/>
          <w:sz w:val="30"/>
          <w:szCs w:val="30"/>
          <w:lang w:val="es-ES"/>
        </w:rPr>
        <w:t xml:space="preserve"> es el trabajo realizado, expresado en julios (J)</w:t>
      </w:r>
    </w:p>
    <w:p w:rsidR="007F418F" w:rsidRDefault="007F418F" w:rsidP="007F418F">
      <w:pPr>
        <w:widowControl w:val="0"/>
        <w:autoSpaceDE w:val="0"/>
        <w:autoSpaceDN w:val="0"/>
        <w:adjustRightInd w:val="0"/>
        <w:rPr>
          <w:rFonts w:ascii="Georgia" w:hAnsi="Georgia" w:cs="Georgia"/>
          <w:color w:val="1A1A1A"/>
          <w:sz w:val="30"/>
          <w:szCs w:val="30"/>
          <w:lang w:val="es-ES"/>
        </w:rPr>
      </w:pPr>
      <w:r>
        <w:rPr>
          <w:rFonts w:ascii="Georgia" w:hAnsi="Georgia" w:cs="Georgia"/>
          <w:b/>
          <w:bCs/>
          <w:color w:val="1A1A1A"/>
          <w:sz w:val="30"/>
          <w:szCs w:val="30"/>
          <w:lang w:val="es-ES"/>
        </w:rPr>
        <w:t>F</w:t>
      </w:r>
      <w:r>
        <w:rPr>
          <w:rFonts w:ascii="Georgia" w:hAnsi="Georgia" w:cs="Georgia"/>
          <w:color w:val="1A1A1A"/>
          <w:sz w:val="30"/>
          <w:szCs w:val="30"/>
          <w:lang w:val="es-ES"/>
        </w:rPr>
        <w:t xml:space="preserve"> es la fuerza aplicada, expresada en newton (N)</w:t>
      </w:r>
    </w:p>
    <w:p w:rsidR="00D80BCE" w:rsidRDefault="007F418F" w:rsidP="00D80BCE">
      <w:pPr>
        <w:widowControl w:val="0"/>
        <w:autoSpaceDE w:val="0"/>
        <w:autoSpaceDN w:val="0"/>
        <w:adjustRightInd w:val="0"/>
        <w:rPr>
          <w:rFonts w:ascii="Georgia" w:hAnsi="Georgia" w:cs="Georgia"/>
          <w:color w:val="1A1A1A"/>
          <w:sz w:val="30"/>
          <w:szCs w:val="30"/>
          <w:lang w:val="es-ES"/>
        </w:rPr>
      </w:pPr>
      <w:r>
        <w:rPr>
          <w:rFonts w:ascii="Georgia" w:hAnsi="Georgia" w:cs="Georgia"/>
          <w:b/>
          <w:bCs/>
          <w:color w:val="1A1A1A"/>
          <w:sz w:val="30"/>
          <w:szCs w:val="30"/>
          <w:lang w:val="es-ES"/>
        </w:rPr>
        <w:t>d</w:t>
      </w:r>
      <w:r>
        <w:rPr>
          <w:rFonts w:ascii="Georgia" w:hAnsi="Georgia" w:cs="Georgia"/>
          <w:color w:val="1A1A1A"/>
          <w:sz w:val="30"/>
          <w:szCs w:val="30"/>
          <w:lang w:val="es-ES"/>
        </w:rPr>
        <w:t xml:space="preserve"> es el desplazamiento efectuado por el cuerpo, expresado en metros (m)</w:t>
      </w:r>
    </w:p>
    <w:p w:rsidR="00D80BCE" w:rsidRPr="00D80BCE" w:rsidRDefault="00D80BCE" w:rsidP="00D80BCE">
      <w:pPr>
        <w:widowControl w:val="0"/>
        <w:autoSpaceDE w:val="0"/>
        <w:autoSpaceDN w:val="0"/>
        <w:adjustRightInd w:val="0"/>
        <w:rPr>
          <w:rFonts w:ascii="Georgia" w:hAnsi="Georgia" w:cs="Georgia"/>
          <w:color w:val="1A1A1A"/>
          <w:sz w:val="30"/>
          <w:szCs w:val="30"/>
          <w:lang w:val="es-ES"/>
        </w:rPr>
      </w:pPr>
    </w:p>
    <w:p w:rsidR="007F418F" w:rsidRDefault="007F418F" w:rsidP="007F418F">
      <w:pPr>
        <w:widowControl w:val="0"/>
        <w:autoSpaceDE w:val="0"/>
        <w:autoSpaceDN w:val="0"/>
        <w:adjustRightInd w:val="0"/>
        <w:spacing w:after="308"/>
        <w:jc w:val="both"/>
        <w:rPr>
          <w:rFonts w:ascii="Georgia" w:hAnsi="Georgia" w:cs="Georgia"/>
          <w:color w:val="1A1A1A"/>
          <w:sz w:val="30"/>
          <w:szCs w:val="30"/>
          <w:lang w:val="es-ES"/>
        </w:rPr>
      </w:pPr>
      <w:r>
        <w:rPr>
          <w:rFonts w:ascii="Georgia" w:hAnsi="Georgia" w:cs="Georgia"/>
          <w:b/>
          <w:bCs/>
          <w:color w:val="1A1A1A"/>
          <w:sz w:val="30"/>
          <w:szCs w:val="30"/>
          <w:lang w:val="es-ES"/>
        </w:rPr>
        <w:t>LA ENERGÍA Y LA POTENCIA</w:t>
      </w:r>
      <w:r>
        <w:rPr>
          <w:rFonts w:ascii="Georgia" w:hAnsi="Georgia" w:cs="Georgia"/>
          <w:color w:val="1A1A1A"/>
          <w:sz w:val="30"/>
          <w:szCs w:val="30"/>
          <w:lang w:val="es-ES"/>
        </w:rPr>
        <w:t xml:space="preserve"> La energía interviene en todos los </w:t>
      </w:r>
      <w:r>
        <w:rPr>
          <w:rFonts w:ascii="Georgia" w:hAnsi="Georgia" w:cs="Georgia"/>
          <w:b/>
          <w:bCs/>
          <w:color w:val="1A1A1A"/>
          <w:sz w:val="30"/>
          <w:szCs w:val="30"/>
          <w:lang w:val="es-ES"/>
        </w:rPr>
        <w:t>fenómenos</w:t>
      </w:r>
      <w:r>
        <w:rPr>
          <w:rFonts w:ascii="Georgia" w:hAnsi="Georgia" w:cs="Georgia"/>
          <w:color w:val="1A1A1A"/>
          <w:sz w:val="30"/>
          <w:szCs w:val="30"/>
          <w:lang w:val="es-ES"/>
        </w:rPr>
        <w:t xml:space="preserve"> que ocurren en el universo. Se necesita energía para levantar una maleta del piso, para que una bombilla alumbre o para que nuestros alimentos se cocinen.</w:t>
      </w:r>
      <w:r w:rsidR="00D80BCE">
        <w:rPr>
          <w:rFonts w:ascii="Georgia" w:hAnsi="Georgia" w:cs="Georgia"/>
          <w:color w:val="1A1A1A"/>
          <w:sz w:val="30"/>
          <w:szCs w:val="30"/>
          <w:lang w:val="es-ES"/>
        </w:rPr>
        <w:t xml:space="preserve"> </w:t>
      </w:r>
      <w:r>
        <w:rPr>
          <w:rFonts w:ascii="Georgia" w:hAnsi="Georgia" w:cs="Georgia"/>
          <w:color w:val="1A1A1A"/>
          <w:sz w:val="30"/>
          <w:szCs w:val="30"/>
          <w:lang w:val="es-ES"/>
        </w:rPr>
        <w:t>Aunque la energía es difícil de definir, es fácil saber cuándo un cuerpo tiene energía y cuándo no la tiene. Si alguien es capaz de cargar cajas durante un buen tiempo, decimos que tiene mucha energía. Por el contrario, si alguien no es capaz de dar un paseo sin cansarse, decimos que tiene poca energía.</w:t>
      </w:r>
      <w:r w:rsidR="00D80BCE">
        <w:rPr>
          <w:rFonts w:ascii="Georgia" w:hAnsi="Georgia" w:cs="Georgia"/>
          <w:color w:val="1A1A1A"/>
          <w:sz w:val="30"/>
          <w:szCs w:val="30"/>
          <w:lang w:val="es-ES"/>
        </w:rPr>
        <w:t xml:space="preserve"> </w:t>
      </w:r>
      <w:r>
        <w:rPr>
          <w:rFonts w:ascii="Georgia" w:hAnsi="Georgia" w:cs="Georgia"/>
          <w:color w:val="1A1A1A"/>
          <w:sz w:val="30"/>
          <w:szCs w:val="30"/>
          <w:lang w:val="es-ES"/>
        </w:rPr>
        <w:t>Diremos, entonces, que la energía es la capacidad que tiene un cuerpo para realzar un trabajo.</w:t>
      </w:r>
      <w:r w:rsidR="00D80BCE">
        <w:rPr>
          <w:rFonts w:ascii="Georgia" w:hAnsi="Georgia" w:cs="Georgia"/>
          <w:color w:val="1A1A1A"/>
          <w:sz w:val="30"/>
          <w:szCs w:val="30"/>
          <w:lang w:val="es-ES"/>
        </w:rPr>
        <w:t xml:space="preserve"> </w:t>
      </w:r>
      <w:r>
        <w:rPr>
          <w:rFonts w:ascii="Georgia" w:hAnsi="Georgia" w:cs="Georgia"/>
          <w:color w:val="1A1A1A"/>
          <w:sz w:val="30"/>
          <w:szCs w:val="30"/>
          <w:lang w:val="es-ES"/>
        </w:rPr>
        <w:t>Cuando se realiza un trabajo, la energía se transmite de unos cuerpos a otros. El cuerpo que realiza un trabajo transmite parte de su energía al cuerpo sobre el cual realiza el trabajo. Por ejemplo, cuando un niño lanza una pelota, transmite parte de la energía de sus músculos a la pelota, logrando que la pelota se mueva.</w:t>
      </w:r>
      <w:r w:rsidR="00D80BCE">
        <w:rPr>
          <w:rFonts w:ascii="Georgia" w:hAnsi="Georgia" w:cs="Georgia"/>
          <w:color w:val="1A1A1A"/>
          <w:sz w:val="30"/>
          <w:szCs w:val="30"/>
          <w:lang w:val="es-ES"/>
        </w:rPr>
        <w:t xml:space="preserve"> </w:t>
      </w:r>
      <w:r>
        <w:rPr>
          <w:rFonts w:ascii="Georgia" w:hAnsi="Georgia" w:cs="Georgia"/>
          <w:color w:val="1A1A1A"/>
          <w:sz w:val="30"/>
          <w:szCs w:val="30"/>
          <w:lang w:val="es-ES"/>
        </w:rPr>
        <w:t>Según lo dicho, para medir la energía que se transmite de un cuerpo a otro, se mide el trabajo que el primer cuerpo ha realizado sobre el segundo. Por esta razón, la energía se expresa en las mismas unidades que el trabajo, es decir en julios (J).</w:t>
      </w:r>
    </w:p>
    <w:p w:rsidR="007F418F" w:rsidRDefault="007F418F" w:rsidP="007F418F">
      <w:pPr>
        <w:widowControl w:val="0"/>
        <w:autoSpaceDE w:val="0"/>
        <w:autoSpaceDN w:val="0"/>
        <w:adjustRightInd w:val="0"/>
        <w:spacing w:after="308"/>
        <w:jc w:val="both"/>
        <w:rPr>
          <w:rFonts w:ascii="Georgia" w:hAnsi="Georgia" w:cs="Georgia"/>
          <w:color w:val="1A1A1A"/>
          <w:sz w:val="30"/>
          <w:szCs w:val="30"/>
          <w:lang w:val="es-ES"/>
        </w:rPr>
      </w:pPr>
      <w:r>
        <w:rPr>
          <w:rFonts w:ascii="Georgia" w:hAnsi="Georgia" w:cs="Georgia"/>
          <w:b/>
          <w:bCs/>
          <w:color w:val="1A1A1A"/>
          <w:sz w:val="30"/>
          <w:szCs w:val="30"/>
          <w:lang w:val="es-ES"/>
        </w:rPr>
        <w:t>LA POTENCIA</w:t>
      </w:r>
      <w:r>
        <w:rPr>
          <w:rFonts w:ascii="Georgia" w:hAnsi="Georgia" w:cs="Georgia"/>
          <w:color w:val="1A1A1A"/>
          <w:sz w:val="30"/>
          <w:szCs w:val="30"/>
          <w:lang w:val="es-ES"/>
        </w:rPr>
        <w:t> No todas las fuerzas que realizan un trabajo son iguales: Algunas fuerzas realizan el mismo trabajo que otras, pero lo hacen en menos tiempo. Así, un tractor necesita mucho menos tiempo para arar un campo que un par de mulas. Algunas fuerzas realizan más trabajo que otras, justamente en el mismo tiempo. Así, un ciclista que pedalea cuesta arriba durante un segundo realiza más trabajo que otro que pedalea cuesta abajo durante el mismo segundo.</w:t>
      </w:r>
      <w:r w:rsidR="00D80BCE">
        <w:rPr>
          <w:rFonts w:ascii="Georgia" w:hAnsi="Georgia" w:cs="Georgia"/>
          <w:color w:val="1A1A1A"/>
          <w:sz w:val="30"/>
          <w:szCs w:val="30"/>
          <w:lang w:val="es-ES"/>
        </w:rPr>
        <w:t xml:space="preserve"> </w:t>
      </w:r>
      <w:r>
        <w:rPr>
          <w:rFonts w:ascii="Georgia" w:hAnsi="Georgia" w:cs="Georgia"/>
          <w:color w:val="1A1A1A"/>
          <w:sz w:val="30"/>
          <w:szCs w:val="30"/>
          <w:lang w:val="es-ES"/>
        </w:rPr>
        <w:t>Decimos, entonces, que La potencia indica la relación que existe entre el trabajo realizado y el tiempo que se ha empleado para realizarlo.</w:t>
      </w:r>
    </w:p>
    <w:p w:rsidR="007F418F" w:rsidRDefault="007F418F" w:rsidP="007F418F">
      <w:pPr>
        <w:widowControl w:val="0"/>
        <w:autoSpaceDE w:val="0"/>
        <w:autoSpaceDN w:val="0"/>
        <w:adjustRightInd w:val="0"/>
        <w:spacing w:after="308"/>
        <w:jc w:val="both"/>
        <w:rPr>
          <w:rFonts w:ascii="Georgia" w:hAnsi="Georgia" w:cs="Georgia"/>
          <w:color w:val="1A1A1A"/>
          <w:sz w:val="30"/>
          <w:szCs w:val="30"/>
          <w:lang w:val="es-ES"/>
        </w:rPr>
      </w:pPr>
      <w:r>
        <w:rPr>
          <w:rFonts w:ascii="Georgia" w:hAnsi="Georgia" w:cs="Georgia"/>
          <w:b/>
          <w:bCs/>
          <w:color w:val="1A1A1A"/>
          <w:sz w:val="30"/>
          <w:szCs w:val="30"/>
          <w:lang w:val="es-ES"/>
        </w:rPr>
        <w:t>CÁLCULO DE LA POTENCIA</w:t>
      </w:r>
      <w:r>
        <w:rPr>
          <w:rFonts w:ascii="Georgia" w:hAnsi="Georgia" w:cs="Georgia"/>
          <w:color w:val="1A1A1A"/>
          <w:sz w:val="30"/>
          <w:szCs w:val="30"/>
          <w:lang w:val="es-ES"/>
        </w:rPr>
        <w:t> La potencia se mide en unidades llamadas vatios, cuyo símbolo es w. Un vatio es la potencia desarrollada por una fuerza de un newton que realiza un trabajo equivalente a un julio durante un segundo.</w:t>
      </w:r>
      <w:r w:rsidR="00D80BCE">
        <w:rPr>
          <w:rFonts w:ascii="Georgia" w:hAnsi="Georgia" w:cs="Georgia"/>
          <w:color w:val="1A1A1A"/>
          <w:sz w:val="30"/>
          <w:szCs w:val="30"/>
          <w:lang w:val="es-ES"/>
        </w:rPr>
        <w:t xml:space="preserve"> </w:t>
      </w:r>
      <w:r>
        <w:rPr>
          <w:rFonts w:ascii="Georgia" w:hAnsi="Georgia" w:cs="Georgia"/>
          <w:color w:val="1A1A1A"/>
          <w:sz w:val="30"/>
          <w:szCs w:val="30"/>
          <w:lang w:val="es-ES"/>
        </w:rPr>
        <w:t>Podemos calcular la potencia con ayuda de la siguiente ecuación matemática:</w:t>
      </w:r>
    </w:p>
    <w:p w:rsidR="007F418F" w:rsidRDefault="007F418F" w:rsidP="007F418F">
      <w:pPr>
        <w:widowControl w:val="0"/>
        <w:autoSpaceDE w:val="0"/>
        <w:autoSpaceDN w:val="0"/>
        <w:adjustRightInd w:val="0"/>
        <w:jc w:val="center"/>
        <w:rPr>
          <w:rFonts w:ascii="Georgia" w:hAnsi="Georgia" w:cs="Georgia"/>
          <w:color w:val="1A1A1A"/>
          <w:sz w:val="30"/>
          <w:szCs w:val="30"/>
          <w:lang w:val="es-ES"/>
        </w:rPr>
      </w:pPr>
      <w:r>
        <w:rPr>
          <w:rFonts w:ascii="Georgia" w:hAnsi="Georgia" w:cs="Georgia"/>
          <w:noProof/>
          <w:color w:val="852302"/>
          <w:sz w:val="30"/>
          <w:szCs w:val="30"/>
          <w:lang w:val="es-ES"/>
        </w:rPr>
        <w:drawing>
          <wp:inline distT="0" distB="0" distL="0" distR="0">
            <wp:extent cx="562610" cy="520700"/>
            <wp:effectExtent l="0" t="0" r="0" b="12700"/>
            <wp:docPr id="1" name="Imagen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610" cy="520700"/>
                    </a:xfrm>
                    <a:prstGeom prst="rect">
                      <a:avLst/>
                    </a:prstGeom>
                    <a:noFill/>
                    <a:ln>
                      <a:noFill/>
                    </a:ln>
                  </pic:spPr>
                </pic:pic>
              </a:graphicData>
            </a:graphic>
          </wp:inline>
        </w:drawing>
      </w:r>
    </w:p>
    <w:p w:rsidR="007F418F" w:rsidRDefault="007F418F" w:rsidP="007F418F">
      <w:pPr>
        <w:widowControl w:val="0"/>
        <w:autoSpaceDE w:val="0"/>
        <w:autoSpaceDN w:val="0"/>
        <w:adjustRightInd w:val="0"/>
        <w:rPr>
          <w:rFonts w:ascii="Georgia" w:hAnsi="Georgia" w:cs="Georgia"/>
          <w:color w:val="1A1A1A"/>
          <w:sz w:val="30"/>
          <w:szCs w:val="30"/>
          <w:lang w:val="es-ES"/>
        </w:rPr>
      </w:pPr>
      <w:r>
        <w:rPr>
          <w:rFonts w:ascii="Georgia" w:hAnsi="Georgia" w:cs="Georgia"/>
          <w:color w:val="1A1A1A"/>
          <w:sz w:val="30"/>
          <w:szCs w:val="30"/>
          <w:lang w:val="es-ES"/>
        </w:rPr>
        <w:t>En donde:</w:t>
      </w:r>
    </w:p>
    <w:p w:rsidR="007F418F" w:rsidRDefault="007F418F" w:rsidP="007F418F">
      <w:pPr>
        <w:widowControl w:val="0"/>
        <w:autoSpaceDE w:val="0"/>
        <w:autoSpaceDN w:val="0"/>
        <w:adjustRightInd w:val="0"/>
        <w:rPr>
          <w:rFonts w:ascii="Georgia" w:hAnsi="Georgia" w:cs="Georgia"/>
          <w:color w:val="1A1A1A"/>
          <w:sz w:val="30"/>
          <w:szCs w:val="30"/>
          <w:lang w:val="es-ES"/>
        </w:rPr>
      </w:pPr>
      <w:r>
        <w:rPr>
          <w:rFonts w:ascii="Georgia" w:hAnsi="Georgia" w:cs="Georgia"/>
          <w:b/>
          <w:bCs/>
          <w:color w:val="1A1A1A"/>
          <w:sz w:val="30"/>
          <w:szCs w:val="30"/>
          <w:lang w:val="es-ES"/>
        </w:rPr>
        <w:t>P</w:t>
      </w:r>
      <w:r>
        <w:rPr>
          <w:rFonts w:ascii="Georgia" w:hAnsi="Georgia" w:cs="Georgia"/>
          <w:color w:val="1A1A1A"/>
          <w:sz w:val="30"/>
          <w:szCs w:val="30"/>
          <w:lang w:val="es-ES"/>
        </w:rPr>
        <w:t xml:space="preserve"> es la potencia desarrollada, expresada en vatios (W).</w:t>
      </w:r>
    </w:p>
    <w:p w:rsidR="007F418F" w:rsidRDefault="007F418F" w:rsidP="007F418F">
      <w:pPr>
        <w:widowControl w:val="0"/>
        <w:autoSpaceDE w:val="0"/>
        <w:autoSpaceDN w:val="0"/>
        <w:adjustRightInd w:val="0"/>
        <w:rPr>
          <w:rFonts w:ascii="Georgia" w:hAnsi="Georgia" w:cs="Georgia"/>
          <w:color w:val="1A1A1A"/>
          <w:sz w:val="30"/>
          <w:szCs w:val="30"/>
          <w:lang w:val="es-ES"/>
        </w:rPr>
      </w:pPr>
      <w:r>
        <w:rPr>
          <w:rFonts w:ascii="Georgia" w:hAnsi="Georgia" w:cs="Georgia"/>
          <w:b/>
          <w:bCs/>
          <w:color w:val="1A1A1A"/>
          <w:sz w:val="30"/>
          <w:szCs w:val="30"/>
          <w:lang w:val="es-ES"/>
        </w:rPr>
        <w:t>w</w:t>
      </w:r>
      <w:r>
        <w:rPr>
          <w:rFonts w:ascii="Georgia" w:hAnsi="Georgia" w:cs="Georgia"/>
          <w:color w:val="1A1A1A"/>
          <w:sz w:val="30"/>
          <w:szCs w:val="30"/>
          <w:lang w:val="es-ES"/>
        </w:rPr>
        <w:t xml:space="preserve"> es el trabajo realizado, expresado en julios (J).</w:t>
      </w:r>
    </w:p>
    <w:p w:rsidR="007F418F" w:rsidRDefault="007F418F" w:rsidP="007F418F">
      <w:pPr>
        <w:widowControl w:val="0"/>
        <w:autoSpaceDE w:val="0"/>
        <w:autoSpaceDN w:val="0"/>
        <w:adjustRightInd w:val="0"/>
        <w:rPr>
          <w:rFonts w:ascii="Georgia" w:hAnsi="Georgia" w:cs="Georgia"/>
          <w:color w:val="1A1A1A"/>
          <w:sz w:val="30"/>
          <w:szCs w:val="30"/>
          <w:lang w:val="es-ES"/>
        </w:rPr>
      </w:pPr>
      <w:r>
        <w:rPr>
          <w:rFonts w:ascii="Georgia" w:hAnsi="Georgia" w:cs="Georgia"/>
          <w:b/>
          <w:bCs/>
          <w:color w:val="1A1A1A"/>
          <w:sz w:val="30"/>
          <w:szCs w:val="30"/>
          <w:lang w:val="es-ES"/>
        </w:rPr>
        <w:t>t</w:t>
      </w:r>
      <w:r>
        <w:rPr>
          <w:rFonts w:ascii="Georgia" w:hAnsi="Georgia" w:cs="Georgia"/>
          <w:color w:val="1A1A1A"/>
          <w:sz w:val="30"/>
          <w:szCs w:val="30"/>
          <w:lang w:val="es-ES"/>
        </w:rPr>
        <w:t xml:space="preserve"> es el tiempo empleado, expresado en segundos (s).</w:t>
      </w:r>
    </w:p>
    <w:p w:rsidR="007F418F" w:rsidRDefault="007F418F" w:rsidP="007F418F">
      <w:pPr>
        <w:widowControl w:val="0"/>
        <w:autoSpaceDE w:val="0"/>
        <w:autoSpaceDN w:val="0"/>
        <w:adjustRightInd w:val="0"/>
        <w:rPr>
          <w:rFonts w:ascii="Georgia" w:hAnsi="Georgia" w:cs="Georgia"/>
          <w:color w:val="1A1A1A"/>
          <w:sz w:val="30"/>
          <w:szCs w:val="30"/>
          <w:lang w:val="es-ES"/>
        </w:rPr>
      </w:pPr>
      <w:r>
        <w:rPr>
          <w:rFonts w:ascii="Georgia" w:hAnsi="Georgia" w:cs="Georgia"/>
          <w:color w:val="1A1A1A"/>
          <w:sz w:val="30"/>
          <w:szCs w:val="30"/>
          <w:lang w:val="es-ES"/>
        </w:rPr>
        <w:t>Aunque atendiendo al (SI), la potencia se mide en vatios, existen dos unidades de potencia que, en la práctica, se utilizan más que el vatio. Estas dos unidades son:</w:t>
      </w:r>
    </w:p>
    <w:p w:rsidR="007F418F" w:rsidRDefault="007F418F" w:rsidP="007F418F">
      <w:pPr>
        <w:widowControl w:val="0"/>
        <w:numPr>
          <w:ilvl w:val="0"/>
          <w:numId w:val="2"/>
        </w:numPr>
        <w:tabs>
          <w:tab w:val="left" w:pos="220"/>
          <w:tab w:val="left" w:pos="720"/>
        </w:tabs>
        <w:autoSpaceDE w:val="0"/>
        <w:autoSpaceDN w:val="0"/>
        <w:adjustRightInd w:val="0"/>
        <w:spacing w:after="77"/>
        <w:ind w:hanging="720"/>
        <w:rPr>
          <w:rFonts w:ascii="Georgia" w:hAnsi="Georgia" w:cs="Georgia"/>
          <w:color w:val="1A1A1A"/>
          <w:sz w:val="30"/>
          <w:szCs w:val="30"/>
          <w:lang w:val="es-ES"/>
        </w:rPr>
      </w:pPr>
      <w:r>
        <w:rPr>
          <w:rFonts w:ascii="Georgia" w:hAnsi="Georgia" w:cs="Georgia"/>
          <w:color w:val="1A1A1A"/>
          <w:sz w:val="30"/>
          <w:szCs w:val="30"/>
          <w:lang w:val="es-ES"/>
        </w:rPr>
        <w:t>El kilovatio (</w:t>
      </w:r>
      <w:proofErr w:type="spellStart"/>
      <w:r>
        <w:rPr>
          <w:rFonts w:ascii="Georgia" w:hAnsi="Georgia" w:cs="Georgia"/>
          <w:color w:val="1A1A1A"/>
          <w:sz w:val="30"/>
          <w:szCs w:val="30"/>
          <w:lang w:val="es-ES"/>
        </w:rPr>
        <w:t>Kw</w:t>
      </w:r>
      <w:proofErr w:type="spellEnd"/>
      <w:r>
        <w:rPr>
          <w:rFonts w:ascii="Georgia" w:hAnsi="Georgia" w:cs="Georgia"/>
          <w:color w:val="1A1A1A"/>
          <w:sz w:val="30"/>
          <w:szCs w:val="30"/>
          <w:lang w:val="es-ES"/>
        </w:rPr>
        <w:t>), que equivale a 1.000 vatios.</w:t>
      </w:r>
    </w:p>
    <w:p w:rsidR="007F418F" w:rsidRDefault="007F418F" w:rsidP="007F418F">
      <w:pPr>
        <w:widowControl w:val="0"/>
        <w:numPr>
          <w:ilvl w:val="0"/>
          <w:numId w:val="2"/>
        </w:numPr>
        <w:tabs>
          <w:tab w:val="left" w:pos="220"/>
          <w:tab w:val="left" w:pos="720"/>
        </w:tabs>
        <w:autoSpaceDE w:val="0"/>
        <w:autoSpaceDN w:val="0"/>
        <w:adjustRightInd w:val="0"/>
        <w:spacing w:after="77"/>
        <w:ind w:hanging="720"/>
        <w:rPr>
          <w:rFonts w:ascii="Georgia" w:hAnsi="Georgia" w:cs="Georgia"/>
          <w:color w:val="1A1A1A"/>
          <w:sz w:val="30"/>
          <w:szCs w:val="30"/>
          <w:lang w:val="es-ES"/>
        </w:rPr>
      </w:pPr>
      <w:r>
        <w:rPr>
          <w:rFonts w:ascii="Georgia" w:hAnsi="Georgia" w:cs="Georgia"/>
          <w:color w:val="1A1A1A"/>
          <w:sz w:val="30"/>
          <w:szCs w:val="30"/>
          <w:lang w:val="es-ES"/>
        </w:rPr>
        <w:t>El caballo de vapor (hp), que equivale a 735 vatios y recibe este nombre por ser aproximadamente, la potencia que desarrolla un caballo de tiro.</w:t>
      </w:r>
    </w:p>
    <w:p w:rsidR="00D80BCE" w:rsidRDefault="00D80BCE" w:rsidP="007F418F">
      <w:pPr>
        <w:widowControl w:val="0"/>
        <w:autoSpaceDE w:val="0"/>
        <w:autoSpaceDN w:val="0"/>
        <w:adjustRightInd w:val="0"/>
        <w:rPr>
          <w:rFonts w:ascii="Georgia" w:hAnsi="Georgia" w:cs="Georgia"/>
          <w:b/>
          <w:bCs/>
          <w:color w:val="1A1A1A"/>
          <w:sz w:val="30"/>
          <w:szCs w:val="30"/>
          <w:lang w:val="es-ES"/>
        </w:rPr>
      </w:pPr>
    </w:p>
    <w:p w:rsidR="00D80BCE" w:rsidRPr="00D80BCE" w:rsidRDefault="00D80BCE" w:rsidP="007F418F">
      <w:pPr>
        <w:widowControl w:val="0"/>
        <w:autoSpaceDE w:val="0"/>
        <w:autoSpaceDN w:val="0"/>
        <w:adjustRightInd w:val="0"/>
        <w:rPr>
          <w:rFonts w:ascii="Georgia" w:hAnsi="Georgia" w:cs="Georgia"/>
          <w:b/>
          <w:bCs/>
          <w:color w:val="1A1A1A"/>
          <w:sz w:val="30"/>
          <w:szCs w:val="30"/>
          <w:lang w:val="es-ES"/>
        </w:rPr>
      </w:pPr>
      <w:r>
        <w:rPr>
          <w:rFonts w:ascii="Georgia" w:hAnsi="Georgia" w:cs="Georgia"/>
          <w:b/>
          <w:bCs/>
          <w:color w:val="1A1A1A"/>
          <w:sz w:val="30"/>
          <w:szCs w:val="30"/>
          <w:lang w:val="es-ES"/>
        </w:rPr>
        <w:t>Taller de lectura 2</w:t>
      </w:r>
      <w:r w:rsidR="007F418F">
        <w:rPr>
          <w:rFonts w:ascii="Georgia" w:hAnsi="Georgia" w:cs="Georgia"/>
          <w:b/>
          <w:bCs/>
          <w:color w:val="1A1A1A"/>
          <w:sz w:val="30"/>
          <w:szCs w:val="30"/>
          <w:lang w:val="es-ES"/>
        </w:rPr>
        <w:t>:</w:t>
      </w:r>
    </w:p>
    <w:p w:rsidR="007F418F" w:rsidRDefault="00D80BCE" w:rsidP="007F418F">
      <w:pPr>
        <w:widowControl w:val="0"/>
        <w:numPr>
          <w:ilvl w:val="0"/>
          <w:numId w:val="3"/>
        </w:numPr>
        <w:tabs>
          <w:tab w:val="left" w:pos="220"/>
          <w:tab w:val="left" w:pos="720"/>
        </w:tabs>
        <w:autoSpaceDE w:val="0"/>
        <w:autoSpaceDN w:val="0"/>
        <w:adjustRightInd w:val="0"/>
        <w:spacing w:after="77"/>
        <w:ind w:hanging="720"/>
        <w:rPr>
          <w:rFonts w:ascii="Georgia" w:hAnsi="Georgia" w:cs="Georgia"/>
          <w:color w:val="1A1A1A"/>
          <w:sz w:val="30"/>
          <w:szCs w:val="30"/>
          <w:lang w:val="es-ES"/>
        </w:rPr>
      </w:pPr>
      <w:r>
        <w:rPr>
          <w:rFonts w:ascii="Georgia" w:hAnsi="Georgia" w:cs="Georgia"/>
          <w:color w:val="1A1A1A"/>
          <w:sz w:val="30"/>
          <w:szCs w:val="30"/>
          <w:lang w:val="es-ES"/>
        </w:rPr>
        <w:t xml:space="preserve">  </w:t>
      </w:r>
      <w:r w:rsidR="007F418F">
        <w:rPr>
          <w:rFonts w:ascii="Georgia" w:hAnsi="Georgia" w:cs="Georgia"/>
          <w:color w:val="1A1A1A"/>
          <w:sz w:val="30"/>
          <w:szCs w:val="30"/>
          <w:lang w:val="es-ES"/>
        </w:rPr>
        <w:t>Además de clasificarse en fuerzas de contacto y fuerzas a distancia, ¿En qué otra forma pueden agruparse las fuerzas? De un ejemplo de cada una</w:t>
      </w:r>
    </w:p>
    <w:p w:rsidR="007F418F" w:rsidRDefault="007F418F" w:rsidP="007F418F">
      <w:pPr>
        <w:widowControl w:val="0"/>
        <w:numPr>
          <w:ilvl w:val="0"/>
          <w:numId w:val="3"/>
        </w:numPr>
        <w:tabs>
          <w:tab w:val="left" w:pos="220"/>
          <w:tab w:val="left" w:pos="720"/>
        </w:tabs>
        <w:autoSpaceDE w:val="0"/>
        <w:autoSpaceDN w:val="0"/>
        <w:adjustRightInd w:val="0"/>
        <w:spacing w:after="77"/>
        <w:ind w:hanging="720"/>
        <w:rPr>
          <w:rFonts w:ascii="Georgia" w:hAnsi="Georgia" w:cs="Georgia"/>
          <w:color w:val="1A1A1A"/>
          <w:sz w:val="30"/>
          <w:szCs w:val="30"/>
          <w:lang w:val="es-ES"/>
        </w:rPr>
      </w:pPr>
      <w:r>
        <w:rPr>
          <w:rFonts w:ascii="Georgia" w:hAnsi="Georgia" w:cs="Georgia"/>
          <w:color w:val="1A1A1A"/>
          <w:sz w:val="30"/>
          <w:szCs w:val="30"/>
          <w:lang w:val="es-ES"/>
        </w:rPr>
        <w:t>¿De qué son responsables las fuerzas que se desplazan mientras actúan sobre los cuerpos?</w:t>
      </w:r>
    </w:p>
    <w:p w:rsidR="007F418F" w:rsidRDefault="007F418F" w:rsidP="007F418F">
      <w:pPr>
        <w:widowControl w:val="0"/>
        <w:numPr>
          <w:ilvl w:val="0"/>
          <w:numId w:val="3"/>
        </w:numPr>
        <w:tabs>
          <w:tab w:val="left" w:pos="220"/>
          <w:tab w:val="left" w:pos="720"/>
        </w:tabs>
        <w:autoSpaceDE w:val="0"/>
        <w:autoSpaceDN w:val="0"/>
        <w:adjustRightInd w:val="0"/>
        <w:spacing w:after="77"/>
        <w:ind w:hanging="720"/>
        <w:rPr>
          <w:rFonts w:ascii="Georgia" w:hAnsi="Georgia" w:cs="Georgia"/>
          <w:color w:val="1A1A1A"/>
          <w:sz w:val="30"/>
          <w:szCs w:val="30"/>
          <w:lang w:val="es-ES"/>
        </w:rPr>
      </w:pPr>
      <w:r>
        <w:rPr>
          <w:rFonts w:ascii="Georgia" w:hAnsi="Georgia" w:cs="Georgia"/>
          <w:color w:val="1A1A1A"/>
          <w:sz w:val="30"/>
          <w:szCs w:val="30"/>
          <w:lang w:val="es-ES"/>
        </w:rPr>
        <w:t>¿Qué fuerzas son capaces de realizar un trabajo? ¿Qué fuerzas no realizan trabajo?</w:t>
      </w:r>
    </w:p>
    <w:p w:rsidR="007F418F" w:rsidRDefault="007F418F" w:rsidP="007F418F">
      <w:pPr>
        <w:widowControl w:val="0"/>
        <w:numPr>
          <w:ilvl w:val="0"/>
          <w:numId w:val="3"/>
        </w:numPr>
        <w:tabs>
          <w:tab w:val="left" w:pos="220"/>
          <w:tab w:val="left" w:pos="720"/>
        </w:tabs>
        <w:autoSpaceDE w:val="0"/>
        <w:autoSpaceDN w:val="0"/>
        <w:adjustRightInd w:val="0"/>
        <w:spacing w:after="77"/>
        <w:ind w:hanging="720"/>
        <w:rPr>
          <w:rFonts w:ascii="Georgia" w:hAnsi="Georgia" w:cs="Georgia"/>
          <w:color w:val="1A1A1A"/>
          <w:sz w:val="30"/>
          <w:szCs w:val="30"/>
          <w:lang w:val="es-ES"/>
        </w:rPr>
      </w:pPr>
      <w:r>
        <w:rPr>
          <w:rFonts w:ascii="Georgia" w:hAnsi="Georgia" w:cs="Georgia"/>
          <w:color w:val="1A1A1A"/>
          <w:sz w:val="30"/>
          <w:szCs w:val="30"/>
          <w:lang w:val="es-ES"/>
        </w:rPr>
        <w:t>¿De qué depende la magnitud del trabajo realizado por una fuerza?</w:t>
      </w:r>
    </w:p>
    <w:p w:rsidR="007F418F" w:rsidRDefault="007F418F" w:rsidP="007F418F">
      <w:pPr>
        <w:widowControl w:val="0"/>
        <w:numPr>
          <w:ilvl w:val="0"/>
          <w:numId w:val="3"/>
        </w:numPr>
        <w:tabs>
          <w:tab w:val="left" w:pos="220"/>
          <w:tab w:val="left" w:pos="720"/>
        </w:tabs>
        <w:autoSpaceDE w:val="0"/>
        <w:autoSpaceDN w:val="0"/>
        <w:adjustRightInd w:val="0"/>
        <w:spacing w:after="77"/>
        <w:ind w:hanging="720"/>
        <w:rPr>
          <w:rFonts w:ascii="Georgia" w:hAnsi="Georgia" w:cs="Georgia"/>
          <w:color w:val="1A1A1A"/>
          <w:sz w:val="30"/>
          <w:szCs w:val="30"/>
          <w:lang w:val="es-ES"/>
        </w:rPr>
      </w:pPr>
      <w:r>
        <w:rPr>
          <w:rFonts w:ascii="Georgia" w:hAnsi="Georgia" w:cs="Georgia"/>
          <w:color w:val="1A1A1A"/>
          <w:sz w:val="30"/>
          <w:szCs w:val="30"/>
          <w:lang w:val="es-ES"/>
        </w:rPr>
        <w:t>¿En qué medida aumenta el trabajo en relación con la intensidad de la fuerza aplicada? De un ejemplo</w:t>
      </w:r>
    </w:p>
    <w:p w:rsidR="007F418F" w:rsidRDefault="007F418F" w:rsidP="007F418F">
      <w:pPr>
        <w:widowControl w:val="0"/>
        <w:numPr>
          <w:ilvl w:val="0"/>
          <w:numId w:val="3"/>
        </w:numPr>
        <w:tabs>
          <w:tab w:val="left" w:pos="220"/>
          <w:tab w:val="left" w:pos="720"/>
        </w:tabs>
        <w:autoSpaceDE w:val="0"/>
        <w:autoSpaceDN w:val="0"/>
        <w:adjustRightInd w:val="0"/>
        <w:spacing w:after="77"/>
        <w:ind w:hanging="720"/>
        <w:rPr>
          <w:rFonts w:ascii="Georgia" w:hAnsi="Georgia" w:cs="Georgia"/>
          <w:color w:val="1A1A1A"/>
          <w:sz w:val="30"/>
          <w:szCs w:val="30"/>
          <w:lang w:val="es-ES"/>
        </w:rPr>
      </w:pPr>
      <w:r>
        <w:rPr>
          <w:rFonts w:ascii="Georgia" w:hAnsi="Georgia" w:cs="Georgia"/>
          <w:color w:val="1A1A1A"/>
          <w:sz w:val="30"/>
          <w:szCs w:val="30"/>
          <w:lang w:val="es-ES"/>
        </w:rPr>
        <w:t>¿en qué medida aumenta el trabajo en relación con el desplazamiento del cuerpo? De un ejemplo</w:t>
      </w:r>
    </w:p>
    <w:p w:rsidR="007F418F" w:rsidRDefault="007F418F" w:rsidP="007F418F">
      <w:pPr>
        <w:widowControl w:val="0"/>
        <w:numPr>
          <w:ilvl w:val="0"/>
          <w:numId w:val="3"/>
        </w:numPr>
        <w:tabs>
          <w:tab w:val="left" w:pos="220"/>
          <w:tab w:val="left" w:pos="720"/>
        </w:tabs>
        <w:autoSpaceDE w:val="0"/>
        <w:autoSpaceDN w:val="0"/>
        <w:adjustRightInd w:val="0"/>
        <w:spacing w:after="77"/>
        <w:ind w:hanging="720"/>
        <w:rPr>
          <w:rFonts w:ascii="Georgia" w:hAnsi="Georgia" w:cs="Georgia"/>
          <w:color w:val="1A1A1A"/>
          <w:sz w:val="30"/>
          <w:szCs w:val="30"/>
          <w:lang w:val="es-ES"/>
        </w:rPr>
      </w:pPr>
      <w:r>
        <w:rPr>
          <w:rFonts w:ascii="Georgia" w:hAnsi="Georgia" w:cs="Georgia"/>
          <w:color w:val="1A1A1A"/>
          <w:sz w:val="30"/>
          <w:szCs w:val="30"/>
          <w:lang w:val="es-ES"/>
        </w:rPr>
        <w:t>¿En que unidades se mide el trabajo y cuál es su símbolo?</w:t>
      </w:r>
    </w:p>
    <w:p w:rsidR="007F418F" w:rsidRDefault="007F418F" w:rsidP="007F418F">
      <w:pPr>
        <w:widowControl w:val="0"/>
        <w:numPr>
          <w:ilvl w:val="0"/>
          <w:numId w:val="3"/>
        </w:numPr>
        <w:tabs>
          <w:tab w:val="left" w:pos="220"/>
          <w:tab w:val="left" w:pos="720"/>
        </w:tabs>
        <w:autoSpaceDE w:val="0"/>
        <w:autoSpaceDN w:val="0"/>
        <w:adjustRightInd w:val="0"/>
        <w:spacing w:after="77"/>
        <w:ind w:hanging="720"/>
        <w:rPr>
          <w:rFonts w:ascii="Georgia" w:hAnsi="Georgia" w:cs="Georgia"/>
          <w:color w:val="1A1A1A"/>
          <w:sz w:val="30"/>
          <w:szCs w:val="30"/>
          <w:lang w:val="es-ES"/>
        </w:rPr>
      </w:pPr>
      <w:r>
        <w:rPr>
          <w:rFonts w:ascii="Georgia" w:hAnsi="Georgia" w:cs="Georgia"/>
          <w:color w:val="1A1A1A"/>
          <w:sz w:val="30"/>
          <w:szCs w:val="30"/>
          <w:lang w:val="es-ES"/>
        </w:rPr>
        <w:t>¿Qué es un julio?</w:t>
      </w:r>
    </w:p>
    <w:p w:rsidR="007F418F" w:rsidRDefault="007F418F" w:rsidP="007F418F">
      <w:pPr>
        <w:widowControl w:val="0"/>
        <w:numPr>
          <w:ilvl w:val="0"/>
          <w:numId w:val="3"/>
        </w:numPr>
        <w:tabs>
          <w:tab w:val="left" w:pos="220"/>
          <w:tab w:val="left" w:pos="720"/>
        </w:tabs>
        <w:autoSpaceDE w:val="0"/>
        <w:autoSpaceDN w:val="0"/>
        <w:adjustRightInd w:val="0"/>
        <w:spacing w:after="77"/>
        <w:ind w:hanging="720"/>
        <w:rPr>
          <w:rFonts w:ascii="Georgia" w:hAnsi="Georgia" w:cs="Georgia"/>
          <w:color w:val="1A1A1A"/>
          <w:sz w:val="30"/>
          <w:szCs w:val="30"/>
          <w:lang w:val="es-ES"/>
        </w:rPr>
      </w:pPr>
      <w:r>
        <w:rPr>
          <w:rFonts w:ascii="Georgia" w:hAnsi="Georgia" w:cs="Georgia"/>
          <w:color w:val="1A1A1A"/>
          <w:sz w:val="30"/>
          <w:szCs w:val="30"/>
          <w:lang w:val="es-ES"/>
        </w:rPr>
        <w:t>Copie la ecuación con la cual podemos calcular el trabajo. ¿Qué significan las letras (w, F, d) y en qué unidades se expresa cada una?</w:t>
      </w:r>
    </w:p>
    <w:p w:rsidR="007F418F" w:rsidRDefault="007F418F" w:rsidP="007F418F">
      <w:pPr>
        <w:widowControl w:val="0"/>
        <w:numPr>
          <w:ilvl w:val="0"/>
          <w:numId w:val="3"/>
        </w:numPr>
        <w:tabs>
          <w:tab w:val="left" w:pos="220"/>
          <w:tab w:val="left" w:pos="720"/>
        </w:tabs>
        <w:autoSpaceDE w:val="0"/>
        <w:autoSpaceDN w:val="0"/>
        <w:adjustRightInd w:val="0"/>
        <w:spacing w:after="77"/>
        <w:ind w:hanging="720"/>
        <w:rPr>
          <w:rFonts w:ascii="Georgia" w:hAnsi="Georgia" w:cs="Georgia"/>
          <w:color w:val="1A1A1A"/>
          <w:sz w:val="30"/>
          <w:szCs w:val="30"/>
          <w:lang w:val="es-ES"/>
        </w:rPr>
      </w:pPr>
      <w:r>
        <w:rPr>
          <w:rFonts w:ascii="Georgia" w:hAnsi="Georgia" w:cs="Georgia"/>
          <w:color w:val="1A1A1A"/>
          <w:sz w:val="30"/>
          <w:szCs w:val="30"/>
          <w:lang w:val="es-ES"/>
        </w:rPr>
        <w:t>¿En qué fenómenos interviene la energía? De ejemplos</w:t>
      </w:r>
    </w:p>
    <w:p w:rsidR="007F418F" w:rsidRDefault="007F418F" w:rsidP="007F418F">
      <w:pPr>
        <w:widowControl w:val="0"/>
        <w:numPr>
          <w:ilvl w:val="0"/>
          <w:numId w:val="3"/>
        </w:numPr>
        <w:tabs>
          <w:tab w:val="left" w:pos="220"/>
          <w:tab w:val="left" w:pos="720"/>
        </w:tabs>
        <w:autoSpaceDE w:val="0"/>
        <w:autoSpaceDN w:val="0"/>
        <w:adjustRightInd w:val="0"/>
        <w:spacing w:after="77"/>
        <w:ind w:hanging="720"/>
        <w:rPr>
          <w:rFonts w:ascii="Georgia" w:hAnsi="Georgia" w:cs="Georgia"/>
          <w:color w:val="1A1A1A"/>
          <w:sz w:val="30"/>
          <w:szCs w:val="30"/>
          <w:lang w:val="es-ES"/>
        </w:rPr>
      </w:pPr>
      <w:r>
        <w:rPr>
          <w:rFonts w:ascii="Georgia" w:hAnsi="Georgia" w:cs="Georgia"/>
          <w:color w:val="1A1A1A"/>
          <w:sz w:val="30"/>
          <w:szCs w:val="30"/>
          <w:lang w:val="es-ES"/>
        </w:rPr>
        <w:t>¿Qué es la energía?</w:t>
      </w:r>
    </w:p>
    <w:p w:rsidR="007F418F" w:rsidRDefault="007F418F" w:rsidP="007F418F">
      <w:pPr>
        <w:widowControl w:val="0"/>
        <w:numPr>
          <w:ilvl w:val="0"/>
          <w:numId w:val="3"/>
        </w:numPr>
        <w:tabs>
          <w:tab w:val="left" w:pos="220"/>
          <w:tab w:val="left" w:pos="720"/>
        </w:tabs>
        <w:autoSpaceDE w:val="0"/>
        <w:autoSpaceDN w:val="0"/>
        <w:adjustRightInd w:val="0"/>
        <w:spacing w:after="77"/>
        <w:ind w:hanging="720"/>
        <w:rPr>
          <w:rFonts w:ascii="Georgia" w:hAnsi="Georgia" w:cs="Georgia"/>
          <w:color w:val="1A1A1A"/>
          <w:sz w:val="30"/>
          <w:szCs w:val="30"/>
          <w:lang w:val="es-ES"/>
        </w:rPr>
      </w:pPr>
      <w:r>
        <w:rPr>
          <w:rFonts w:ascii="Georgia" w:hAnsi="Georgia" w:cs="Georgia"/>
          <w:color w:val="1A1A1A"/>
          <w:sz w:val="30"/>
          <w:szCs w:val="30"/>
          <w:lang w:val="es-ES"/>
        </w:rPr>
        <w:t>¿Qué pasa con la energía cuando se realiza un trabajo? De un ejemplo</w:t>
      </w:r>
    </w:p>
    <w:p w:rsidR="007F418F" w:rsidRDefault="007F418F" w:rsidP="007F418F">
      <w:pPr>
        <w:widowControl w:val="0"/>
        <w:numPr>
          <w:ilvl w:val="0"/>
          <w:numId w:val="3"/>
        </w:numPr>
        <w:tabs>
          <w:tab w:val="left" w:pos="220"/>
          <w:tab w:val="left" w:pos="720"/>
        </w:tabs>
        <w:autoSpaceDE w:val="0"/>
        <w:autoSpaceDN w:val="0"/>
        <w:adjustRightInd w:val="0"/>
        <w:spacing w:after="77"/>
        <w:ind w:hanging="720"/>
        <w:rPr>
          <w:rFonts w:ascii="Georgia" w:hAnsi="Georgia" w:cs="Georgia"/>
          <w:color w:val="1A1A1A"/>
          <w:sz w:val="30"/>
          <w:szCs w:val="30"/>
          <w:lang w:val="es-ES"/>
        </w:rPr>
      </w:pPr>
      <w:r>
        <w:rPr>
          <w:rFonts w:ascii="Georgia" w:hAnsi="Georgia" w:cs="Georgia"/>
          <w:color w:val="1A1A1A"/>
          <w:sz w:val="30"/>
          <w:szCs w:val="30"/>
          <w:lang w:val="es-ES"/>
        </w:rPr>
        <w:t>¿por qué razón, la energía se mide en las mismas unidades que el trabajo?</w:t>
      </w:r>
    </w:p>
    <w:p w:rsidR="007F418F" w:rsidRDefault="007F418F" w:rsidP="007F418F">
      <w:pPr>
        <w:widowControl w:val="0"/>
        <w:numPr>
          <w:ilvl w:val="0"/>
          <w:numId w:val="3"/>
        </w:numPr>
        <w:tabs>
          <w:tab w:val="left" w:pos="220"/>
          <w:tab w:val="left" w:pos="720"/>
        </w:tabs>
        <w:autoSpaceDE w:val="0"/>
        <w:autoSpaceDN w:val="0"/>
        <w:adjustRightInd w:val="0"/>
        <w:spacing w:after="77"/>
        <w:ind w:hanging="720"/>
        <w:rPr>
          <w:rFonts w:ascii="Georgia" w:hAnsi="Georgia" w:cs="Georgia"/>
          <w:color w:val="1A1A1A"/>
          <w:sz w:val="30"/>
          <w:szCs w:val="30"/>
          <w:lang w:val="es-ES"/>
        </w:rPr>
      </w:pPr>
      <w:r>
        <w:rPr>
          <w:rFonts w:ascii="Georgia" w:hAnsi="Georgia" w:cs="Georgia"/>
          <w:color w:val="1A1A1A"/>
          <w:sz w:val="30"/>
          <w:szCs w:val="30"/>
          <w:lang w:val="es-ES"/>
        </w:rPr>
        <w:t>¿Qué indica la potencia?</w:t>
      </w:r>
    </w:p>
    <w:p w:rsidR="007F418F" w:rsidRDefault="007F418F" w:rsidP="007F418F">
      <w:pPr>
        <w:widowControl w:val="0"/>
        <w:numPr>
          <w:ilvl w:val="0"/>
          <w:numId w:val="3"/>
        </w:numPr>
        <w:tabs>
          <w:tab w:val="left" w:pos="220"/>
          <w:tab w:val="left" w:pos="720"/>
        </w:tabs>
        <w:autoSpaceDE w:val="0"/>
        <w:autoSpaceDN w:val="0"/>
        <w:adjustRightInd w:val="0"/>
        <w:spacing w:after="77"/>
        <w:ind w:hanging="720"/>
        <w:rPr>
          <w:rFonts w:ascii="Georgia" w:hAnsi="Georgia" w:cs="Georgia"/>
          <w:color w:val="1A1A1A"/>
          <w:sz w:val="30"/>
          <w:szCs w:val="30"/>
          <w:lang w:val="es-ES"/>
        </w:rPr>
      </w:pPr>
      <w:r>
        <w:rPr>
          <w:rFonts w:ascii="Georgia" w:hAnsi="Georgia" w:cs="Georgia"/>
          <w:color w:val="1A1A1A"/>
          <w:sz w:val="30"/>
          <w:szCs w:val="30"/>
          <w:lang w:val="es-ES"/>
        </w:rPr>
        <w:t>¿En que unidades se mide la potencia y cual es su símbolo?</w:t>
      </w:r>
    </w:p>
    <w:p w:rsidR="007F418F" w:rsidRDefault="007F418F" w:rsidP="007F418F">
      <w:pPr>
        <w:widowControl w:val="0"/>
        <w:numPr>
          <w:ilvl w:val="0"/>
          <w:numId w:val="3"/>
        </w:numPr>
        <w:tabs>
          <w:tab w:val="left" w:pos="220"/>
          <w:tab w:val="left" w:pos="720"/>
        </w:tabs>
        <w:autoSpaceDE w:val="0"/>
        <w:autoSpaceDN w:val="0"/>
        <w:adjustRightInd w:val="0"/>
        <w:spacing w:after="77"/>
        <w:ind w:hanging="720"/>
        <w:rPr>
          <w:rFonts w:ascii="Georgia" w:hAnsi="Georgia" w:cs="Georgia"/>
          <w:color w:val="1A1A1A"/>
          <w:sz w:val="30"/>
          <w:szCs w:val="30"/>
          <w:lang w:val="es-ES"/>
        </w:rPr>
      </w:pPr>
      <w:r>
        <w:rPr>
          <w:rFonts w:ascii="Georgia" w:hAnsi="Georgia" w:cs="Georgia"/>
          <w:color w:val="1A1A1A"/>
          <w:sz w:val="30"/>
          <w:szCs w:val="30"/>
          <w:lang w:val="es-ES"/>
        </w:rPr>
        <w:t>¿Qué es vatio?</w:t>
      </w:r>
    </w:p>
    <w:p w:rsidR="007F418F" w:rsidRDefault="007F418F" w:rsidP="007F418F">
      <w:pPr>
        <w:widowControl w:val="0"/>
        <w:numPr>
          <w:ilvl w:val="0"/>
          <w:numId w:val="3"/>
        </w:numPr>
        <w:tabs>
          <w:tab w:val="left" w:pos="220"/>
          <w:tab w:val="left" w:pos="720"/>
        </w:tabs>
        <w:autoSpaceDE w:val="0"/>
        <w:autoSpaceDN w:val="0"/>
        <w:adjustRightInd w:val="0"/>
        <w:spacing w:after="77"/>
        <w:ind w:hanging="720"/>
        <w:rPr>
          <w:rFonts w:ascii="Georgia" w:hAnsi="Georgia" w:cs="Georgia"/>
          <w:color w:val="1A1A1A"/>
          <w:sz w:val="30"/>
          <w:szCs w:val="30"/>
          <w:lang w:val="es-ES"/>
        </w:rPr>
      </w:pPr>
      <w:r>
        <w:rPr>
          <w:rFonts w:ascii="Georgia" w:hAnsi="Georgia" w:cs="Georgia"/>
          <w:color w:val="1A1A1A"/>
          <w:sz w:val="30"/>
          <w:szCs w:val="30"/>
          <w:lang w:val="es-ES"/>
        </w:rPr>
        <w:t>Copie la ecuación matemática que permite el cálculo de la potencia ¿Qué significan las letras (P, w, t) y en qué unidades se expresa cada una?</w:t>
      </w:r>
    </w:p>
    <w:p w:rsidR="007F418F" w:rsidRDefault="007F418F" w:rsidP="007F418F">
      <w:pPr>
        <w:widowControl w:val="0"/>
        <w:numPr>
          <w:ilvl w:val="0"/>
          <w:numId w:val="3"/>
        </w:numPr>
        <w:tabs>
          <w:tab w:val="left" w:pos="220"/>
          <w:tab w:val="left" w:pos="720"/>
        </w:tabs>
        <w:autoSpaceDE w:val="0"/>
        <w:autoSpaceDN w:val="0"/>
        <w:adjustRightInd w:val="0"/>
        <w:spacing w:after="77"/>
        <w:ind w:hanging="720"/>
        <w:rPr>
          <w:rFonts w:ascii="Georgia" w:hAnsi="Georgia" w:cs="Georgia"/>
          <w:color w:val="1A1A1A"/>
          <w:sz w:val="30"/>
          <w:szCs w:val="30"/>
          <w:lang w:val="es-ES"/>
        </w:rPr>
      </w:pPr>
      <w:r>
        <w:rPr>
          <w:rFonts w:ascii="Georgia" w:hAnsi="Georgia" w:cs="Georgia"/>
          <w:color w:val="1A1A1A"/>
          <w:sz w:val="30"/>
          <w:szCs w:val="30"/>
          <w:lang w:val="es-ES"/>
        </w:rPr>
        <w:t>¿Qué unidades de potencia se utiliza más que el vatio? Defina cada una.</w:t>
      </w:r>
    </w:p>
    <w:p w:rsidR="007F418F" w:rsidRDefault="007F418F" w:rsidP="007F418F">
      <w:pPr>
        <w:widowControl w:val="0"/>
        <w:autoSpaceDE w:val="0"/>
        <w:autoSpaceDN w:val="0"/>
        <w:adjustRightInd w:val="0"/>
        <w:rPr>
          <w:rFonts w:ascii="Georgia" w:hAnsi="Georgia" w:cs="Georgia"/>
          <w:color w:val="1A1A1A"/>
          <w:sz w:val="30"/>
          <w:szCs w:val="30"/>
          <w:lang w:val="es-ES"/>
        </w:rPr>
      </w:pPr>
    </w:p>
    <w:p w:rsidR="00DD091F" w:rsidRDefault="00DD091F"/>
    <w:sectPr w:rsidR="00DD091F" w:rsidSect="007F418F">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18F"/>
    <w:rsid w:val="000A6D78"/>
    <w:rsid w:val="007F418F"/>
    <w:rsid w:val="00D80BCE"/>
    <w:rsid w:val="00DD091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3910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418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F418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418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F418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1.bp.blogspot.com/-zNkNdrQo7qs/T1EWFZOEaKI/AAAAAAAAAsM/k9Dxmef_P5w/s1600/pwt.gif" TargetMode="External"/><Relationship Id="rId7" Type="http://schemas.openxmlformats.org/officeDocument/2006/relationships/image" Target="media/image1.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997</Words>
  <Characters>5489</Characters>
  <Application>Microsoft Macintosh Word</Application>
  <DocSecurity>0</DocSecurity>
  <Lines>45</Lines>
  <Paragraphs>12</Paragraphs>
  <ScaleCrop>false</ScaleCrop>
  <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Romero</dc:creator>
  <cp:keywords/>
  <dc:description/>
  <cp:lastModifiedBy>Johnny Romero</cp:lastModifiedBy>
  <cp:revision>1</cp:revision>
  <dcterms:created xsi:type="dcterms:W3CDTF">2014-04-26T01:49:00Z</dcterms:created>
  <dcterms:modified xsi:type="dcterms:W3CDTF">2014-04-26T02:16:00Z</dcterms:modified>
</cp:coreProperties>
</file>